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D3D" w:rsidRDefault="00DF1D3D" w:rsidP="00DF1D3D">
      <w:pPr>
        <w:pStyle w:val="2"/>
        <w:jc w:val="center"/>
      </w:pPr>
      <w:r>
        <w:rPr>
          <w:rFonts w:hint="eastAsia"/>
        </w:rPr>
        <w:t>实验</w:t>
      </w:r>
      <w:r>
        <w:rPr>
          <w:rFonts w:hint="eastAsia"/>
        </w:rPr>
        <w:t>三</w:t>
      </w:r>
      <w:r>
        <w:rPr>
          <w:rFonts w:hint="eastAsia"/>
        </w:rPr>
        <w:t xml:space="preserve">  </w:t>
      </w:r>
      <w:r>
        <w:rPr>
          <w:rFonts w:hint="eastAsia"/>
        </w:rPr>
        <w:t>线程</w:t>
      </w:r>
      <w:r>
        <w:rPr>
          <w:rFonts w:hint="eastAsia"/>
        </w:rPr>
        <w:t>同步</w:t>
      </w:r>
      <w:r>
        <w:rPr>
          <w:rFonts w:hint="eastAsia"/>
        </w:rPr>
        <w:t>编程</w:t>
      </w:r>
      <w:r>
        <w:t>练习</w:t>
      </w:r>
    </w:p>
    <w:p w:rsidR="00DF1D3D" w:rsidRPr="00A72D59" w:rsidRDefault="00DF1D3D" w:rsidP="00DF1D3D">
      <w:pPr>
        <w:jc w:val="center"/>
        <w:rPr>
          <w:b/>
          <w:sz w:val="28"/>
        </w:rPr>
      </w:pPr>
      <w:r w:rsidRPr="00A72D59">
        <w:rPr>
          <w:rFonts w:hint="eastAsia"/>
          <w:b/>
          <w:sz w:val="28"/>
        </w:rPr>
        <w:t>班级</w:t>
      </w:r>
      <w:r w:rsidRPr="00A72D59">
        <w:rPr>
          <w:b/>
          <w:sz w:val="28"/>
        </w:rPr>
        <w:t>：</w:t>
      </w:r>
      <w:r w:rsidRPr="00A72D59">
        <w:rPr>
          <w:b/>
          <w:sz w:val="28"/>
          <w:u w:val="single"/>
        </w:rPr>
        <w:tab/>
      </w:r>
      <w:r>
        <w:rPr>
          <w:rFonts w:hint="eastAsia"/>
          <w:b/>
          <w:sz w:val="28"/>
          <w:u w:val="single"/>
        </w:rPr>
        <w:t>专业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级</w:t>
      </w:r>
      <w:r>
        <w:rPr>
          <w:b/>
          <w:sz w:val="28"/>
          <w:u w:val="single"/>
        </w:rPr>
        <w:t xml:space="preserve">- </w:t>
      </w:r>
      <w:r>
        <w:rPr>
          <w:rFonts w:hint="eastAsia"/>
          <w:b/>
          <w:sz w:val="28"/>
          <w:u w:val="single"/>
        </w:rPr>
        <w:t>班</w:t>
      </w:r>
      <w:r w:rsidRPr="00A72D59">
        <w:rPr>
          <w:b/>
          <w:sz w:val="28"/>
          <w:u w:val="single"/>
        </w:rPr>
        <w:tab/>
      </w:r>
      <w:r w:rsidRPr="00A72D59">
        <w:rPr>
          <w:rFonts w:hint="eastAsia"/>
          <w:b/>
          <w:sz w:val="28"/>
        </w:rPr>
        <w:t>学号</w:t>
      </w:r>
      <w:r w:rsidRPr="00A72D59">
        <w:rPr>
          <w:b/>
          <w:sz w:val="28"/>
        </w:rPr>
        <w:t>：</w:t>
      </w:r>
      <w:r w:rsidRPr="00A72D59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888888888</w:t>
      </w:r>
      <w:r w:rsidRPr="00A72D59">
        <w:rPr>
          <w:b/>
          <w:sz w:val="28"/>
          <w:u w:val="single"/>
        </w:rPr>
        <w:tab/>
      </w:r>
      <w:r w:rsidRPr="00A72D59">
        <w:rPr>
          <w:rFonts w:hint="eastAsia"/>
          <w:b/>
          <w:sz w:val="28"/>
        </w:rPr>
        <w:t>姓名</w:t>
      </w:r>
      <w:r w:rsidRPr="00A72D59">
        <w:rPr>
          <w:b/>
          <w:sz w:val="28"/>
        </w:rPr>
        <w:t>：</w:t>
      </w:r>
      <w:r w:rsidRPr="00A72D59"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>.</w:t>
      </w:r>
    </w:p>
    <w:p w:rsidR="00DF1D3D" w:rsidRPr="007B55A1" w:rsidRDefault="00DF1D3D" w:rsidP="00DF1D3D">
      <w:pPr>
        <w:spacing w:line="360" w:lineRule="auto"/>
        <w:rPr>
          <w:b/>
          <w:sz w:val="24"/>
        </w:rPr>
      </w:pPr>
      <w:r w:rsidRPr="00D90936">
        <w:rPr>
          <w:rFonts w:hint="eastAsia"/>
          <w:b/>
          <w:sz w:val="24"/>
        </w:rPr>
        <w:t>【</w:t>
      </w:r>
      <w:r w:rsidRPr="00D90936">
        <w:rPr>
          <w:b/>
          <w:sz w:val="24"/>
        </w:rPr>
        <w:t>要求</w:t>
      </w:r>
      <w:r w:rsidRPr="00D90936">
        <w:rPr>
          <w:rFonts w:hint="eastAsia"/>
          <w:b/>
          <w:sz w:val="24"/>
        </w:rPr>
        <w:t>】</w:t>
      </w:r>
      <w:r w:rsidRPr="007B55A1">
        <w:rPr>
          <w:b/>
        </w:rPr>
        <w:t>所有</w:t>
      </w:r>
      <w:r w:rsidRPr="007B55A1">
        <w:rPr>
          <w:rFonts w:hint="eastAsia"/>
          <w:b/>
        </w:rPr>
        <w:t>练习</w:t>
      </w:r>
      <w:r w:rsidRPr="007B55A1">
        <w:rPr>
          <w:b/>
        </w:rPr>
        <w:t>题</w:t>
      </w:r>
      <w:r w:rsidRPr="007B55A1">
        <w:rPr>
          <w:rFonts w:hint="eastAsia"/>
          <w:b/>
        </w:rPr>
        <w:t>保留</w:t>
      </w:r>
      <w:r w:rsidRPr="007B55A1">
        <w:rPr>
          <w:b/>
        </w:rPr>
        <w:t>题目要求，在题目要求后面</w:t>
      </w:r>
      <w:r w:rsidRPr="007B55A1">
        <w:rPr>
          <w:rFonts w:hint="eastAsia"/>
          <w:b/>
        </w:rPr>
        <w:t>作答：</w:t>
      </w:r>
    </w:p>
    <w:p w:rsidR="00DF1D3D" w:rsidRDefault="00DF1D3D" w:rsidP="00DF1D3D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 w:rsidRPr="007B55A1">
        <w:rPr>
          <w:rFonts w:hint="eastAsia"/>
          <w:b/>
          <w:bCs/>
          <w:sz w:val="24"/>
          <w:szCs w:val="28"/>
        </w:rPr>
        <w:t>代码要求有注释，代码中适当标注关键代码为红色。</w:t>
      </w:r>
    </w:p>
    <w:p w:rsidR="00DF1D3D" w:rsidRPr="007B55A1" w:rsidRDefault="00DF1D3D" w:rsidP="00DF1D3D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 w:rsidRPr="007B55A1">
        <w:rPr>
          <w:rFonts w:hint="eastAsia"/>
          <w:b/>
          <w:bCs/>
          <w:sz w:val="24"/>
          <w:szCs w:val="28"/>
        </w:rPr>
        <w:t>要有运行结果的截图</w:t>
      </w:r>
      <w:r>
        <w:rPr>
          <w:rFonts w:hint="eastAsia"/>
          <w:b/>
          <w:bCs/>
          <w:sz w:val="24"/>
          <w:szCs w:val="28"/>
        </w:rPr>
        <w:t>。</w:t>
      </w:r>
    </w:p>
    <w:p w:rsidR="00DF1D3D" w:rsidRPr="007B55A1" w:rsidRDefault="00DF1D3D" w:rsidP="00DF1D3D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每题</w:t>
      </w:r>
      <w:r w:rsidRPr="007B55A1">
        <w:rPr>
          <w:rFonts w:hint="eastAsia"/>
          <w:b/>
          <w:bCs/>
          <w:sz w:val="24"/>
          <w:szCs w:val="28"/>
        </w:rPr>
        <w:t>最后应该有对程序的</w:t>
      </w:r>
      <w:r>
        <w:rPr>
          <w:rFonts w:hint="eastAsia"/>
          <w:b/>
          <w:bCs/>
          <w:sz w:val="24"/>
          <w:szCs w:val="28"/>
        </w:rPr>
        <w:t>适当</w:t>
      </w:r>
      <w:r w:rsidRPr="007B55A1">
        <w:rPr>
          <w:rFonts w:hint="eastAsia"/>
          <w:b/>
          <w:bCs/>
          <w:sz w:val="24"/>
          <w:szCs w:val="28"/>
        </w:rPr>
        <w:t>分析和总结！</w:t>
      </w:r>
    </w:p>
    <w:p w:rsidR="00DF1D3D" w:rsidRDefault="00DF1D3D" w:rsidP="00DF1D3D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注意格式排版，</w:t>
      </w:r>
      <w:r w:rsidRPr="007B55A1">
        <w:rPr>
          <w:rFonts w:hint="eastAsia"/>
          <w:b/>
          <w:bCs/>
          <w:sz w:val="24"/>
          <w:szCs w:val="28"/>
        </w:rPr>
        <w:t>内容</w:t>
      </w:r>
      <w:r>
        <w:rPr>
          <w:rFonts w:hint="eastAsia"/>
          <w:b/>
          <w:bCs/>
          <w:sz w:val="24"/>
          <w:szCs w:val="28"/>
        </w:rPr>
        <w:t>分析注意</w:t>
      </w:r>
      <w:r>
        <w:rPr>
          <w:b/>
          <w:bCs/>
          <w:sz w:val="24"/>
          <w:szCs w:val="28"/>
        </w:rPr>
        <w:t>列</w:t>
      </w:r>
      <w:r w:rsidRPr="007B55A1">
        <w:rPr>
          <w:rFonts w:hint="eastAsia"/>
          <w:b/>
          <w:bCs/>
          <w:sz w:val="24"/>
          <w:szCs w:val="28"/>
        </w:rPr>
        <w:t>条目</w:t>
      </w:r>
      <w:r>
        <w:rPr>
          <w:rFonts w:hint="eastAsia"/>
          <w:b/>
          <w:bCs/>
          <w:sz w:val="24"/>
          <w:szCs w:val="28"/>
        </w:rPr>
        <w:t>，展开</w:t>
      </w:r>
      <w:r w:rsidRPr="007B55A1">
        <w:rPr>
          <w:rFonts w:hint="eastAsia"/>
          <w:b/>
          <w:bCs/>
          <w:sz w:val="24"/>
          <w:szCs w:val="28"/>
        </w:rPr>
        <w:t>清楚</w:t>
      </w:r>
      <w:r>
        <w:rPr>
          <w:rFonts w:hint="eastAsia"/>
          <w:b/>
          <w:bCs/>
          <w:sz w:val="24"/>
          <w:szCs w:val="28"/>
        </w:rPr>
        <w:t>地</w:t>
      </w:r>
      <w:r w:rsidRPr="007B55A1">
        <w:rPr>
          <w:rFonts w:hint="eastAsia"/>
          <w:b/>
          <w:bCs/>
          <w:sz w:val="24"/>
          <w:szCs w:val="28"/>
        </w:rPr>
        <w:t>阐述</w:t>
      </w:r>
      <w:r>
        <w:rPr>
          <w:rFonts w:hint="eastAsia"/>
          <w:b/>
          <w:bCs/>
          <w:sz w:val="24"/>
          <w:szCs w:val="28"/>
        </w:rPr>
        <w:t>。</w:t>
      </w:r>
    </w:p>
    <w:p w:rsidR="005941FA" w:rsidRPr="001306F4" w:rsidRDefault="00421E87" w:rsidP="00797C53">
      <w:pPr>
        <w:rPr>
          <w:rFonts w:ascii="黑体" w:eastAsia="黑体" w:hAnsi="黑体"/>
          <w:b/>
          <w:bCs/>
          <w:sz w:val="28"/>
          <w:szCs w:val="32"/>
        </w:rPr>
      </w:pPr>
      <w:bookmarkStart w:id="0" w:name="_GoBack"/>
      <w:bookmarkEnd w:id="0"/>
      <w:r w:rsidRPr="001306F4">
        <w:rPr>
          <w:rFonts w:ascii="黑体" w:eastAsia="黑体" w:hAnsi="黑体" w:hint="eastAsia"/>
          <w:b/>
          <w:bCs/>
          <w:sz w:val="28"/>
          <w:szCs w:val="32"/>
        </w:rPr>
        <w:t>1、</w:t>
      </w:r>
      <w:r w:rsidR="005941FA" w:rsidRPr="001306F4">
        <w:rPr>
          <w:rFonts w:ascii="黑体" w:eastAsia="黑体" w:hAnsi="黑体" w:hint="eastAsia"/>
          <w:b/>
          <w:bCs/>
          <w:sz w:val="28"/>
          <w:szCs w:val="32"/>
        </w:rPr>
        <w:t>分析理解</w:t>
      </w:r>
      <w:r w:rsidR="00F71182" w:rsidRPr="001306F4">
        <w:rPr>
          <w:rFonts w:ascii="黑体" w:eastAsia="黑体" w:hAnsi="黑体" w:hint="eastAsia"/>
          <w:b/>
          <w:bCs/>
          <w:sz w:val="28"/>
          <w:szCs w:val="32"/>
        </w:rPr>
        <w:t>多线程执行中的互斥与同步</w:t>
      </w:r>
    </w:p>
    <w:p w:rsidR="00D8711A" w:rsidRPr="00D8711A" w:rsidRDefault="00F71182" w:rsidP="00F71182">
      <w:pPr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t>1</w:t>
      </w:r>
      <w:r>
        <w:rPr>
          <w:rFonts w:hint="eastAsia"/>
          <w:b/>
          <w:bCs/>
          <w:szCs w:val="28"/>
        </w:rPr>
        <w:t>）</w:t>
      </w:r>
      <w:r>
        <w:rPr>
          <w:rFonts w:hint="eastAsia"/>
          <w:b/>
          <w:bCs/>
          <w:sz w:val="24"/>
          <w:szCs w:val="28"/>
        </w:rPr>
        <w:t>加入合适的</w:t>
      </w:r>
      <w:r>
        <w:rPr>
          <w:rFonts w:hint="eastAsia"/>
          <w:b/>
          <w:bCs/>
          <w:sz w:val="24"/>
          <w:szCs w:val="28"/>
        </w:rPr>
        <w:t>sleep</w:t>
      </w:r>
      <w:r>
        <w:rPr>
          <w:rFonts w:hint="eastAsia"/>
          <w:b/>
          <w:bCs/>
          <w:sz w:val="24"/>
          <w:szCs w:val="28"/>
        </w:rPr>
        <w:t>语句，运行体验</w:t>
      </w:r>
      <w:r>
        <w:rPr>
          <w:rFonts w:hint="eastAsia"/>
          <w:b/>
          <w:bCs/>
          <w:sz w:val="24"/>
          <w:szCs w:val="28"/>
        </w:rPr>
        <w:t>ppt</w:t>
      </w:r>
      <w:r>
        <w:rPr>
          <w:rFonts w:hint="eastAsia"/>
          <w:b/>
          <w:bCs/>
          <w:sz w:val="24"/>
          <w:szCs w:val="28"/>
        </w:rPr>
        <w:t>中的案例，</w:t>
      </w:r>
      <w:r w:rsidRPr="00F71182">
        <w:rPr>
          <w:rFonts w:hint="eastAsia"/>
          <w:b/>
          <w:bCs/>
          <w:color w:val="FF0000"/>
          <w:sz w:val="24"/>
          <w:szCs w:val="28"/>
        </w:rPr>
        <w:t>重点是</w:t>
      </w:r>
      <w:r>
        <w:rPr>
          <w:rFonts w:hint="eastAsia"/>
          <w:b/>
          <w:bCs/>
          <w:color w:val="FF0000"/>
          <w:sz w:val="24"/>
          <w:szCs w:val="28"/>
        </w:rPr>
        <w:t>要</w:t>
      </w:r>
      <w:r w:rsidRPr="00F71182">
        <w:rPr>
          <w:rFonts w:hint="eastAsia"/>
          <w:b/>
          <w:bCs/>
          <w:color w:val="FF0000"/>
          <w:sz w:val="24"/>
          <w:szCs w:val="28"/>
        </w:rPr>
        <w:t>给出运行效果</w:t>
      </w:r>
      <w:r>
        <w:rPr>
          <w:rFonts w:hint="eastAsia"/>
          <w:b/>
          <w:bCs/>
          <w:color w:val="FF0000"/>
          <w:sz w:val="24"/>
          <w:szCs w:val="28"/>
        </w:rPr>
        <w:t>并详细</w:t>
      </w:r>
      <w:r w:rsidRPr="00F71182">
        <w:rPr>
          <w:rFonts w:hint="eastAsia"/>
          <w:b/>
          <w:bCs/>
          <w:color w:val="FF0000"/>
          <w:sz w:val="24"/>
          <w:szCs w:val="28"/>
        </w:rPr>
        <w:t>分析</w:t>
      </w:r>
      <w:r>
        <w:rPr>
          <w:rFonts w:hint="eastAsia"/>
          <w:b/>
          <w:bCs/>
          <w:color w:val="FF0000"/>
          <w:sz w:val="24"/>
          <w:szCs w:val="28"/>
        </w:rPr>
        <w:t>过程，没有分析说明的作业没有成绩</w:t>
      </w:r>
      <w:r w:rsidRPr="00F71182">
        <w:rPr>
          <w:rFonts w:hint="eastAsia"/>
          <w:b/>
          <w:bCs/>
          <w:color w:val="FF0000"/>
          <w:sz w:val="24"/>
          <w:szCs w:val="28"/>
        </w:rPr>
        <w:t>。</w:t>
      </w: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1182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192520" cy="287913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05"/>
                    <a:stretch/>
                  </pic:blipFill>
                  <pic:spPr bwMode="auto">
                    <a:xfrm>
                      <a:off x="0" y="0"/>
                      <a:ext cx="6192520" cy="287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br w:type="page"/>
      </w:r>
    </w:p>
    <w:p w:rsidR="00F71182" w:rsidRPr="00F71182" w:rsidRDefault="00F71182" w:rsidP="00F71182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2）</w:t>
      </w:r>
      <w:r>
        <w:rPr>
          <w:rFonts w:hint="eastAsia"/>
          <w:b/>
          <w:bCs/>
          <w:sz w:val="24"/>
          <w:szCs w:val="28"/>
        </w:rPr>
        <w:t>加入合适的</w:t>
      </w:r>
      <w:r>
        <w:rPr>
          <w:rFonts w:hint="eastAsia"/>
          <w:b/>
          <w:bCs/>
          <w:sz w:val="24"/>
          <w:szCs w:val="28"/>
        </w:rPr>
        <w:t>sleep</w:t>
      </w:r>
      <w:r>
        <w:rPr>
          <w:rFonts w:hint="eastAsia"/>
          <w:b/>
          <w:bCs/>
          <w:sz w:val="24"/>
          <w:szCs w:val="28"/>
        </w:rPr>
        <w:t>语句，运行体验</w:t>
      </w:r>
      <w:r>
        <w:rPr>
          <w:rFonts w:hint="eastAsia"/>
          <w:b/>
          <w:bCs/>
          <w:sz w:val="24"/>
          <w:szCs w:val="28"/>
        </w:rPr>
        <w:t>ppt</w:t>
      </w:r>
      <w:r>
        <w:rPr>
          <w:rFonts w:hint="eastAsia"/>
          <w:b/>
          <w:bCs/>
          <w:sz w:val="24"/>
          <w:szCs w:val="28"/>
        </w:rPr>
        <w:t>中的案例，</w:t>
      </w:r>
      <w:r w:rsidRPr="00F71182">
        <w:rPr>
          <w:rFonts w:hint="eastAsia"/>
          <w:b/>
          <w:bCs/>
          <w:color w:val="FF0000"/>
          <w:sz w:val="24"/>
          <w:szCs w:val="28"/>
        </w:rPr>
        <w:t>重点是</w:t>
      </w:r>
      <w:r>
        <w:rPr>
          <w:rFonts w:hint="eastAsia"/>
          <w:b/>
          <w:bCs/>
          <w:color w:val="FF0000"/>
          <w:sz w:val="24"/>
          <w:szCs w:val="28"/>
        </w:rPr>
        <w:t>要</w:t>
      </w:r>
      <w:r w:rsidRPr="00F71182">
        <w:rPr>
          <w:rFonts w:hint="eastAsia"/>
          <w:b/>
          <w:bCs/>
          <w:color w:val="FF0000"/>
          <w:sz w:val="24"/>
          <w:szCs w:val="28"/>
        </w:rPr>
        <w:t>给出运行效果</w:t>
      </w:r>
      <w:r>
        <w:rPr>
          <w:rFonts w:hint="eastAsia"/>
          <w:b/>
          <w:bCs/>
          <w:color w:val="FF0000"/>
          <w:sz w:val="24"/>
          <w:szCs w:val="28"/>
        </w:rPr>
        <w:t>并详细</w:t>
      </w:r>
      <w:r w:rsidRPr="00F71182">
        <w:rPr>
          <w:rFonts w:hint="eastAsia"/>
          <w:b/>
          <w:bCs/>
          <w:color w:val="FF0000"/>
          <w:sz w:val="24"/>
          <w:szCs w:val="28"/>
        </w:rPr>
        <w:t>分析</w:t>
      </w:r>
      <w:r>
        <w:rPr>
          <w:rFonts w:hint="eastAsia"/>
          <w:b/>
          <w:bCs/>
          <w:color w:val="FF0000"/>
          <w:sz w:val="24"/>
          <w:szCs w:val="28"/>
        </w:rPr>
        <w:t>过程，没有分析说明的作业没有成绩</w:t>
      </w:r>
      <w:r w:rsidRPr="00F71182">
        <w:rPr>
          <w:rFonts w:hint="eastAsia"/>
          <w:b/>
          <w:bCs/>
          <w:color w:val="FF0000"/>
          <w:sz w:val="24"/>
          <w:szCs w:val="28"/>
        </w:rPr>
        <w:t>。</w:t>
      </w:r>
    </w:p>
    <w:p w:rsidR="00F71182" w:rsidRPr="00F71182" w:rsidRDefault="00F71182" w:rsidP="00F711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1182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192520" cy="2853785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97"/>
                    <a:stretch/>
                  </pic:blipFill>
                  <pic:spPr bwMode="auto">
                    <a:xfrm>
                      <a:off x="0" y="0"/>
                      <a:ext cx="6192520" cy="285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06F4" w:rsidRDefault="001306F4" w:rsidP="00797C53">
      <w:pPr>
        <w:pBdr>
          <w:bottom w:val="double" w:sz="6" w:space="1" w:color="auto"/>
        </w:pBdr>
      </w:pPr>
      <w:r>
        <w:br w:type="page"/>
      </w:r>
    </w:p>
    <w:p w:rsidR="00F71182" w:rsidRPr="001306F4" w:rsidRDefault="00797C53" w:rsidP="005941FA">
      <w:pPr>
        <w:rPr>
          <w:rFonts w:ascii="黑体" w:eastAsia="黑体" w:hAnsi="黑体"/>
          <w:b/>
          <w:bCs/>
          <w:sz w:val="28"/>
          <w:szCs w:val="32"/>
        </w:rPr>
      </w:pPr>
      <w:r w:rsidRPr="001306F4">
        <w:rPr>
          <w:rFonts w:ascii="黑体" w:eastAsia="黑体" w:hAnsi="黑体" w:hint="eastAsia"/>
          <w:b/>
          <w:bCs/>
          <w:sz w:val="28"/>
          <w:szCs w:val="32"/>
        </w:rPr>
        <w:lastRenderedPageBreak/>
        <w:t>2、</w:t>
      </w:r>
      <w:r w:rsidR="00F71182" w:rsidRPr="001306F4">
        <w:rPr>
          <w:rFonts w:ascii="黑体" w:eastAsia="黑体" w:hAnsi="黑体" w:hint="eastAsia"/>
          <w:b/>
          <w:bCs/>
          <w:sz w:val="28"/>
          <w:szCs w:val="32"/>
        </w:rPr>
        <w:t>编写代码模拟实现如下逻辑要求：</w:t>
      </w:r>
    </w:p>
    <w:p w:rsidR="00D8711A" w:rsidRDefault="00F71182" w:rsidP="00F71182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b/>
          <w:bCs/>
          <w:sz w:val="22"/>
          <w:szCs w:val="24"/>
        </w:rPr>
        <w:t>1</w:t>
      </w:r>
      <w:r>
        <w:rPr>
          <w:rFonts w:hint="eastAsia"/>
          <w:b/>
          <w:bCs/>
          <w:sz w:val="22"/>
          <w:szCs w:val="24"/>
        </w:rPr>
        <w:t>）</w:t>
      </w:r>
      <w:r w:rsidR="00D8711A" w:rsidRPr="00D8711A">
        <w:rPr>
          <w:rFonts w:ascii="宋体" w:eastAsia="宋体" w:hAnsi="宋体" w:cs="宋体" w:hint="eastAsia"/>
          <w:kern w:val="0"/>
          <w:sz w:val="24"/>
          <w:szCs w:val="24"/>
        </w:rPr>
        <w:t>编写程序让主进程产生两个线程，主进程等待线程共同对共享的进程的长整型变量x做加1操作，当加和到100000时停止工作，主进程在线程结束后输出加和后的结果。</w:t>
      </w:r>
      <w:r w:rsidR="00D8711A">
        <w:rPr>
          <w:rFonts w:ascii="宋体" w:eastAsia="宋体" w:hAnsi="宋体" w:cs="宋体" w:hint="eastAsia"/>
          <w:kern w:val="0"/>
          <w:sz w:val="24"/>
          <w:szCs w:val="24"/>
        </w:rPr>
        <w:t>如果</w:t>
      </w:r>
      <w:r w:rsidR="00D8711A">
        <w:rPr>
          <w:rFonts w:ascii="宋体" w:eastAsia="宋体" w:hAnsi="宋体" w:cs="宋体"/>
          <w:kern w:val="0"/>
          <w:sz w:val="24"/>
          <w:szCs w:val="24"/>
        </w:rPr>
        <w:t>不加同步控制</w:t>
      </w:r>
      <w:r w:rsidR="00D8711A">
        <w:rPr>
          <w:rFonts w:ascii="宋体" w:eastAsia="宋体" w:hAnsi="宋体" w:cs="宋体" w:hint="eastAsia"/>
          <w:kern w:val="0"/>
          <w:sz w:val="24"/>
          <w:szCs w:val="24"/>
        </w:rPr>
        <w:t>为什么</w:t>
      </w:r>
      <w:r w:rsidR="00D8711A">
        <w:rPr>
          <w:rFonts w:ascii="宋体" w:eastAsia="宋体" w:hAnsi="宋体" w:cs="宋体"/>
          <w:kern w:val="0"/>
          <w:sz w:val="24"/>
          <w:szCs w:val="24"/>
        </w:rPr>
        <w:t>会加得错的数</w:t>
      </w:r>
      <w:r w:rsidR="00D8711A">
        <w:rPr>
          <w:rFonts w:ascii="宋体" w:eastAsia="宋体" w:hAnsi="宋体" w:cs="宋体" w:hint="eastAsia"/>
          <w:kern w:val="0"/>
          <w:sz w:val="24"/>
          <w:szCs w:val="24"/>
        </w:rPr>
        <w:t>？</w:t>
      </w:r>
    </w:p>
    <w:p w:rsidR="00F71182" w:rsidRDefault="00D8711A" w:rsidP="00F71182">
      <w:pPr>
        <w:rPr>
          <w:b/>
          <w:bCs/>
          <w:sz w:val="22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继续</w:t>
      </w:r>
      <w:r>
        <w:rPr>
          <w:rFonts w:ascii="宋体" w:eastAsia="宋体" w:hAnsi="宋体" w:cs="宋体"/>
          <w:kern w:val="0"/>
          <w:sz w:val="24"/>
          <w:szCs w:val="24"/>
        </w:rPr>
        <w:t>给出加入同步控制代码后的实现，</w:t>
      </w:r>
      <w:r>
        <w:rPr>
          <w:rFonts w:ascii="宋体" w:eastAsia="宋体" w:hAnsi="宋体" w:cs="宋体" w:hint="eastAsia"/>
          <w:kern w:val="0"/>
          <w:sz w:val="24"/>
          <w:szCs w:val="24"/>
        </w:rPr>
        <w:t>使</w:t>
      </w:r>
      <w:r w:rsidR="00F71182">
        <w:rPr>
          <w:rFonts w:hint="eastAsia"/>
          <w:b/>
          <w:bCs/>
          <w:sz w:val="22"/>
          <w:szCs w:val="24"/>
        </w:rPr>
        <w:t>两个线程共同使进程中的</w:t>
      </w:r>
      <w:r w:rsidR="00F71182">
        <w:rPr>
          <w:rFonts w:hint="eastAsia"/>
          <w:b/>
          <w:bCs/>
          <w:sz w:val="22"/>
          <w:szCs w:val="24"/>
        </w:rPr>
        <w:t>x</w:t>
      </w:r>
      <w:r w:rsidR="00F71182">
        <w:rPr>
          <w:rFonts w:hint="eastAsia"/>
          <w:b/>
          <w:bCs/>
          <w:sz w:val="22"/>
          <w:szCs w:val="24"/>
        </w:rPr>
        <w:t>变量做百万次的加法操作</w:t>
      </w:r>
      <w:r>
        <w:rPr>
          <w:rFonts w:hint="eastAsia"/>
          <w:b/>
          <w:bCs/>
          <w:sz w:val="22"/>
          <w:szCs w:val="24"/>
        </w:rPr>
        <w:t>但</w:t>
      </w:r>
      <w:r w:rsidR="00F71182">
        <w:rPr>
          <w:rFonts w:hint="eastAsia"/>
          <w:b/>
          <w:bCs/>
          <w:sz w:val="22"/>
          <w:szCs w:val="24"/>
        </w:rPr>
        <w:t>输出得到正确结果。</w:t>
      </w:r>
      <w:r w:rsidRPr="00D8711A">
        <w:rPr>
          <w:rFonts w:hint="eastAsia"/>
          <w:b/>
          <w:bCs/>
          <w:color w:val="FF0000"/>
        </w:rPr>
        <w:t>注意</w:t>
      </w:r>
      <w:r>
        <w:rPr>
          <w:rFonts w:hint="eastAsia"/>
          <w:b/>
          <w:bCs/>
          <w:color w:val="FF0000"/>
        </w:rPr>
        <w:t>不仅</w:t>
      </w:r>
      <w:r w:rsidR="00F71182" w:rsidRPr="005941FA">
        <w:rPr>
          <w:rFonts w:hint="eastAsia"/>
          <w:b/>
          <w:bCs/>
          <w:color w:val="FF0000"/>
        </w:rPr>
        <w:t>要</w:t>
      </w:r>
      <w:r w:rsidR="00F71182">
        <w:rPr>
          <w:rFonts w:hint="eastAsia"/>
          <w:b/>
          <w:bCs/>
          <w:color w:val="FF0000"/>
        </w:rPr>
        <w:t>有源码，</w:t>
      </w:r>
      <w:r>
        <w:rPr>
          <w:rFonts w:hint="eastAsia"/>
          <w:b/>
          <w:bCs/>
          <w:color w:val="FF0000"/>
        </w:rPr>
        <w:t>还要</w:t>
      </w:r>
      <w:r w:rsidR="00F71182">
        <w:rPr>
          <w:rFonts w:hint="eastAsia"/>
          <w:b/>
          <w:bCs/>
          <w:color w:val="FF0000"/>
        </w:rPr>
        <w:t>有运行结果，</w:t>
      </w:r>
      <w:r w:rsidR="00F71182" w:rsidRPr="005941FA">
        <w:rPr>
          <w:rFonts w:hint="eastAsia"/>
          <w:b/>
          <w:bCs/>
          <w:color w:val="FF0000"/>
        </w:rPr>
        <w:t>有说明分析！！！！</w:t>
      </w:r>
    </w:p>
    <w:p w:rsidR="00D8711A" w:rsidRDefault="00D8711A" w:rsidP="00D8711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sz w:val="22"/>
          <w:szCs w:val="24"/>
        </w:rPr>
      </w:pPr>
    </w:p>
    <w:p w:rsidR="00F71182" w:rsidRPr="00F71182" w:rsidRDefault="00F71182" w:rsidP="00F71182">
      <w:pPr>
        <w:rPr>
          <w:b/>
          <w:bCs/>
          <w:sz w:val="22"/>
          <w:szCs w:val="24"/>
        </w:rPr>
      </w:pPr>
    </w:p>
    <w:p w:rsidR="00F71182" w:rsidRDefault="00F71182" w:rsidP="00F71182">
      <w:pPr>
        <w:rPr>
          <w:b/>
          <w:bCs/>
          <w:color w:val="FF0000"/>
        </w:rPr>
      </w:pPr>
      <w:r>
        <w:rPr>
          <w:rFonts w:hint="eastAsia"/>
          <w:b/>
          <w:bCs/>
          <w:sz w:val="22"/>
          <w:szCs w:val="24"/>
        </w:rPr>
        <w:t>2</w:t>
      </w:r>
      <w:r>
        <w:rPr>
          <w:rFonts w:hint="eastAsia"/>
          <w:b/>
          <w:bCs/>
          <w:sz w:val="22"/>
          <w:szCs w:val="24"/>
        </w:rPr>
        <w:t>）</w:t>
      </w:r>
      <w:r w:rsidRPr="00F71182">
        <w:rPr>
          <w:rFonts w:hint="eastAsia"/>
          <w:b/>
          <w:bCs/>
          <w:sz w:val="22"/>
          <w:szCs w:val="24"/>
        </w:rPr>
        <w:t>设两个围棋选手下棋，黑先白后，交替下子，但黑方棋艺较高，开局会让对方</w:t>
      </w:r>
      <w:r w:rsidRPr="00F71182">
        <w:rPr>
          <w:b/>
          <w:bCs/>
          <w:sz w:val="22"/>
          <w:szCs w:val="24"/>
        </w:rPr>
        <w:t>3</w:t>
      </w:r>
      <w:r w:rsidRPr="00F71182">
        <w:rPr>
          <w:rFonts w:hint="eastAsia"/>
          <w:b/>
          <w:bCs/>
          <w:sz w:val="22"/>
          <w:szCs w:val="24"/>
        </w:rPr>
        <w:t>个子。试编程模拟两下棋进程之间的落子过程。</w:t>
      </w:r>
      <w:r w:rsidRPr="005941FA">
        <w:rPr>
          <w:rFonts w:hint="eastAsia"/>
          <w:b/>
          <w:bCs/>
          <w:color w:val="FF0000"/>
        </w:rPr>
        <w:t>要</w:t>
      </w:r>
      <w:r>
        <w:rPr>
          <w:rFonts w:hint="eastAsia"/>
          <w:b/>
          <w:bCs/>
          <w:color w:val="FF0000"/>
        </w:rPr>
        <w:t>有源码，有运行结果，</w:t>
      </w:r>
      <w:r w:rsidRPr="005941FA">
        <w:rPr>
          <w:rFonts w:hint="eastAsia"/>
          <w:b/>
          <w:bCs/>
          <w:color w:val="FF0000"/>
        </w:rPr>
        <w:t>有说明分析！！！！</w:t>
      </w:r>
    </w:p>
    <w:p w:rsidR="00F71182" w:rsidRDefault="00F71182" w:rsidP="00F71182">
      <w:pPr>
        <w:rPr>
          <w:b/>
          <w:bCs/>
          <w:color w:val="FF0000"/>
        </w:rPr>
      </w:pPr>
    </w:p>
    <w:p w:rsidR="00F71182" w:rsidRDefault="00F71182" w:rsidP="00F71182">
      <w:pPr>
        <w:rPr>
          <w:b/>
          <w:bCs/>
          <w:color w:val="FF0000"/>
        </w:rPr>
      </w:pPr>
    </w:p>
    <w:p w:rsidR="00F71182" w:rsidRDefault="00F71182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1306F4" w:rsidRDefault="001306F4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1306F4" w:rsidRDefault="001306F4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D8711A" w:rsidRDefault="00D8711A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1306F4" w:rsidRDefault="001306F4" w:rsidP="00F71182">
      <w:pPr>
        <w:pBdr>
          <w:bottom w:val="double" w:sz="6" w:space="1" w:color="auto"/>
        </w:pBdr>
        <w:rPr>
          <w:b/>
          <w:bCs/>
          <w:color w:val="FF0000"/>
        </w:rPr>
      </w:pPr>
    </w:p>
    <w:p w:rsidR="00F71182" w:rsidRPr="00F71182" w:rsidRDefault="00F71182" w:rsidP="00F71182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【选做】多线程编程实现一群生产者和一群消费者的生产和消费过程，使他们之间符合如下逻辑：没有产品不能消费，没有空不能放入</w:t>
      </w:r>
      <w:r w:rsidRPr="00F71182">
        <w:rPr>
          <w:rFonts w:hint="eastAsia"/>
          <w:b/>
          <w:bCs/>
          <w:sz w:val="22"/>
          <w:szCs w:val="24"/>
        </w:rPr>
        <w:t>。</w:t>
      </w:r>
      <w:r w:rsidRPr="005941FA">
        <w:rPr>
          <w:rFonts w:hint="eastAsia"/>
          <w:b/>
          <w:bCs/>
          <w:color w:val="FF0000"/>
        </w:rPr>
        <w:t>要</w:t>
      </w:r>
      <w:r>
        <w:rPr>
          <w:rFonts w:hint="eastAsia"/>
          <w:b/>
          <w:bCs/>
          <w:color w:val="FF0000"/>
        </w:rPr>
        <w:t>有源码，有运行结果，</w:t>
      </w:r>
      <w:r w:rsidRPr="005941FA">
        <w:rPr>
          <w:rFonts w:hint="eastAsia"/>
          <w:b/>
          <w:bCs/>
          <w:color w:val="FF0000"/>
        </w:rPr>
        <w:t>有说明分析！！！！</w:t>
      </w:r>
    </w:p>
    <w:sectPr w:rsidR="00F71182" w:rsidRPr="00F71182" w:rsidSect="00FB39E8">
      <w:type w:val="continuous"/>
      <w:pgSz w:w="11906" w:h="16838"/>
      <w:pgMar w:top="1247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67E" w:rsidRDefault="00D6267E" w:rsidP="00D6267E">
      <w:r>
        <w:separator/>
      </w:r>
    </w:p>
  </w:endnote>
  <w:endnote w:type="continuationSeparator" w:id="0">
    <w:p w:rsidR="00D6267E" w:rsidRDefault="00D6267E" w:rsidP="00D6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67E" w:rsidRDefault="00D6267E" w:rsidP="00D6267E">
      <w:r>
        <w:separator/>
      </w:r>
    </w:p>
  </w:footnote>
  <w:footnote w:type="continuationSeparator" w:id="0">
    <w:p w:rsidR="00D6267E" w:rsidRDefault="00D6267E" w:rsidP="00D62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24D"/>
    <w:multiLevelType w:val="hybridMultilevel"/>
    <w:tmpl w:val="450676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" w15:restartNumberingAfterBreak="0">
    <w:nsid w:val="0E546271"/>
    <w:multiLevelType w:val="hybridMultilevel"/>
    <w:tmpl w:val="CCE62242"/>
    <w:lvl w:ilvl="0" w:tplc="C7A22F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2" w15:restartNumberingAfterBreak="0">
    <w:nsid w:val="1C017C32"/>
    <w:multiLevelType w:val="hybridMultilevel"/>
    <w:tmpl w:val="9984CFD8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3" w15:restartNumberingAfterBreak="0">
    <w:nsid w:val="2B75516F"/>
    <w:multiLevelType w:val="hybridMultilevel"/>
    <w:tmpl w:val="A11E7B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A042B"/>
    <w:multiLevelType w:val="hybridMultilevel"/>
    <w:tmpl w:val="28D61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F6568DC"/>
    <w:multiLevelType w:val="hybridMultilevel"/>
    <w:tmpl w:val="18C007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203BA0"/>
    <w:multiLevelType w:val="hybridMultilevel"/>
    <w:tmpl w:val="63F8A7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101BC4"/>
    <w:multiLevelType w:val="hybridMultilevel"/>
    <w:tmpl w:val="BFCC686E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70C1029"/>
    <w:multiLevelType w:val="hybridMultilevel"/>
    <w:tmpl w:val="715E927A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70"/>
    <w:rsid w:val="000053E1"/>
    <w:rsid w:val="00084B31"/>
    <w:rsid w:val="001306F4"/>
    <w:rsid w:val="003F3AC7"/>
    <w:rsid w:val="00421E87"/>
    <w:rsid w:val="005941FA"/>
    <w:rsid w:val="00683351"/>
    <w:rsid w:val="00797C53"/>
    <w:rsid w:val="00817CD5"/>
    <w:rsid w:val="008B5FED"/>
    <w:rsid w:val="008E03BA"/>
    <w:rsid w:val="008F028B"/>
    <w:rsid w:val="009603B6"/>
    <w:rsid w:val="00981A15"/>
    <w:rsid w:val="009C2ED6"/>
    <w:rsid w:val="00BA7EF3"/>
    <w:rsid w:val="00C0191E"/>
    <w:rsid w:val="00C81F74"/>
    <w:rsid w:val="00D33770"/>
    <w:rsid w:val="00D6267E"/>
    <w:rsid w:val="00D8711A"/>
    <w:rsid w:val="00DF1D3D"/>
    <w:rsid w:val="00F5481B"/>
    <w:rsid w:val="00F71182"/>
    <w:rsid w:val="00FB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BD601D7"/>
  <w15:chartTrackingRefBased/>
  <w15:docId w15:val="{2D9F1E4F-2ED5-4AD0-BEA6-D24FDAD6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770"/>
    <w:pPr>
      <w:widowControl w:val="0"/>
      <w:jc w:val="both"/>
    </w:pPr>
  </w:style>
  <w:style w:type="paragraph" w:styleId="2">
    <w:name w:val="heading 2"/>
    <w:basedOn w:val="a"/>
    <w:next w:val="a"/>
    <w:link w:val="21"/>
    <w:uiPriority w:val="9"/>
    <w:qFormat/>
    <w:rsid w:val="00DF1D3D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9E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62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6267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2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6267E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797C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uiPriority w:val="9"/>
    <w:semiHidden/>
    <w:rsid w:val="00DF1D3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uiPriority w:val="9"/>
    <w:rsid w:val="00DF1D3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20</cp:revision>
  <dcterms:created xsi:type="dcterms:W3CDTF">2020-03-17T04:07:00Z</dcterms:created>
  <dcterms:modified xsi:type="dcterms:W3CDTF">2020-11-18T05:08:00Z</dcterms:modified>
</cp:coreProperties>
</file>